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A38" w:rsidRPr="00022FD5" w:rsidRDefault="00AE51C9" w:rsidP="00AE51C9">
      <w:pPr>
        <w:spacing w:after="0" w:line="240" w:lineRule="auto"/>
        <w:jc w:val="center"/>
        <w:rPr>
          <w:b/>
        </w:rPr>
      </w:pPr>
      <w:r w:rsidRPr="00022FD5">
        <w:rPr>
          <w:b/>
        </w:rPr>
        <w:t>STATEMENT OF PILGRIM &amp; ASSOCIATES</w:t>
      </w:r>
    </w:p>
    <w:p w:rsidR="00AE51C9" w:rsidRPr="00022FD5" w:rsidRDefault="00AE51C9" w:rsidP="00AE51C9">
      <w:pPr>
        <w:spacing w:after="0" w:line="240" w:lineRule="auto"/>
        <w:jc w:val="center"/>
        <w:rPr>
          <w:b/>
        </w:rPr>
      </w:pPr>
      <w:r w:rsidRPr="00022FD5">
        <w:rPr>
          <w:b/>
        </w:rPr>
        <w:t xml:space="preserve">REGARDING </w:t>
      </w:r>
    </w:p>
    <w:p w:rsidR="00AE51C9" w:rsidRPr="00022FD5" w:rsidRDefault="00AE51C9" w:rsidP="00AE51C9">
      <w:pPr>
        <w:spacing w:after="0" w:line="240" w:lineRule="auto"/>
        <w:jc w:val="center"/>
        <w:rPr>
          <w:b/>
        </w:rPr>
      </w:pPr>
      <w:r w:rsidRPr="00022FD5">
        <w:rPr>
          <w:b/>
        </w:rPr>
        <w:t xml:space="preserve">FINDINGS &amp; RECOMMENDATIONS OF </w:t>
      </w:r>
    </w:p>
    <w:p w:rsidR="00AE51C9" w:rsidRPr="00022FD5" w:rsidRDefault="00AE51C9" w:rsidP="00AE51C9">
      <w:pPr>
        <w:spacing w:after="0" w:line="240" w:lineRule="auto"/>
        <w:jc w:val="center"/>
        <w:rPr>
          <w:b/>
        </w:rPr>
      </w:pPr>
      <w:r w:rsidRPr="00022FD5">
        <w:rPr>
          <w:b/>
        </w:rPr>
        <w:t xml:space="preserve">UNIVERSITY OF NEW MEXICO CLIMATE ASSESSMENT ON </w:t>
      </w:r>
    </w:p>
    <w:p w:rsidR="00AE51C9" w:rsidRPr="00022FD5" w:rsidRDefault="00AE51C9" w:rsidP="00AE51C9">
      <w:pPr>
        <w:spacing w:after="0" w:line="240" w:lineRule="auto"/>
        <w:jc w:val="center"/>
        <w:rPr>
          <w:b/>
        </w:rPr>
      </w:pPr>
      <w:r w:rsidRPr="00022FD5">
        <w:rPr>
          <w:b/>
        </w:rPr>
        <w:t>SEXUAL VIOLENCE IN STUDENT RESIDENTIAL HOUSING &amp; ATHLETICS PROGRAMS</w:t>
      </w:r>
    </w:p>
    <w:p w:rsidR="00AE51C9" w:rsidRPr="00022FD5" w:rsidRDefault="00AE51C9" w:rsidP="00AE51C9">
      <w:pPr>
        <w:spacing w:after="0" w:line="240" w:lineRule="auto"/>
        <w:jc w:val="center"/>
        <w:rPr>
          <w:b/>
        </w:rPr>
      </w:pPr>
    </w:p>
    <w:p w:rsidR="00AE51C9" w:rsidRPr="00022FD5" w:rsidRDefault="00FE59B2" w:rsidP="00AE51C9">
      <w:pPr>
        <w:spacing w:after="0" w:line="240" w:lineRule="auto"/>
        <w:jc w:val="center"/>
        <w:rPr>
          <w:b/>
        </w:rPr>
      </w:pPr>
      <w:r>
        <w:rPr>
          <w:b/>
        </w:rPr>
        <w:t>January 22</w:t>
      </w:r>
      <w:r w:rsidR="00AE51C9" w:rsidRPr="00022FD5">
        <w:rPr>
          <w:b/>
        </w:rPr>
        <w:t>, 2015</w:t>
      </w:r>
    </w:p>
    <w:p w:rsidR="00AE51C9" w:rsidRPr="00022FD5" w:rsidRDefault="00AE51C9" w:rsidP="00AE51C9">
      <w:pPr>
        <w:spacing w:after="0" w:line="240" w:lineRule="auto"/>
        <w:jc w:val="center"/>
        <w:rPr>
          <w:b/>
        </w:rPr>
      </w:pPr>
      <w:r w:rsidRPr="00022FD5">
        <w:rPr>
          <w:b/>
        </w:rPr>
        <w:t>Albuquerque, New Mexico</w:t>
      </w:r>
    </w:p>
    <w:p w:rsidR="00AE51C9" w:rsidRDefault="00AE51C9" w:rsidP="00AE51C9">
      <w:pPr>
        <w:spacing w:after="0" w:line="240" w:lineRule="auto"/>
        <w:jc w:val="center"/>
      </w:pPr>
    </w:p>
    <w:p w:rsidR="00AE51C9" w:rsidRDefault="00AE51C9" w:rsidP="00AE51C9">
      <w:pPr>
        <w:spacing w:after="0" w:line="240" w:lineRule="auto"/>
      </w:pPr>
    </w:p>
    <w:p w:rsidR="00AE51C9" w:rsidRDefault="00AE51C9" w:rsidP="00AE51C9">
      <w:pPr>
        <w:spacing w:after="0"/>
        <w:jc w:val="both"/>
      </w:pPr>
      <w:r>
        <w:tab/>
        <w:t>Pilgrim &amp; Associates (P&amp;A) was pleased to assist the University of New Mexico in better understanding the climate and attitudes on campus with respect to sexual violence.   As an independent and objective collector and evaluator of the attitudes and perceptions of UNM students and staff on this critical and controversial topic, P&amp;A was able to provide the university with critical data and information to support and guide existing UNM initiatives in this area, while also providing feedback on areas of focus for improvement and further action.</w:t>
      </w:r>
    </w:p>
    <w:p w:rsidR="00AE51C9" w:rsidRDefault="00AE51C9" w:rsidP="00AE51C9">
      <w:pPr>
        <w:spacing w:after="0"/>
        <w:jc w:val="both"/>
      </w:pPr>
    </w:p>
    <w:p w:rsidR="00F67C0C" w:rsidRDefault="00F67C0C" w:rsidP="00AE51C9">
      <w:pPr>
        <w:spacing w:after="0"/>
        <w:jc w:val="both"/>
      </w:pPr>
      <w:r>
        <w:tab/>
        <w:t xml:space="preserve">In sum, </w:t>
      </w:r>
      <w:r w:rsidRPr="00F67C0C">
        <w:t xml:space="preserve">P&amp;A determined that UNM takes very seriously its obligation to safeguard its students and staff from discrimination, specifically sexual violence.  </w:t>
      </w:r>
      <w:r>
        <w:t xml:space="preserve">This was evidenced by student and staff educational and training initiatives related to preventing sexual violence, as well as the formation of the </w:t>
      </w:r>
      <w:r w:rsidRPr="00F67C0C">
        <w:t>Presidential Task Force on Sexual Violence</w:t>
      </w:r>
      <w:r w:rsidR="00E05A2C">
        <w:t>, among other activities</w:t>
      </w:r>
      <w:r>
        <w:t>.</w:t>
      </w:r>
      <w:r w:rsidR="00FC59B4">
        <w:t xml:space="preserve">  </w:t>
      </w:r>
      <w:r w:rsidR="00022FD5">
        <w:t>However, P&amp;A also identified a number of areas in which UNM should focus special attention and seek improvement</w:t>
      </w:r>
      <w:r w:rsidR="00E05A2C">
        <w:t>.  P&amp;A was encouraged that, even</w:t>
      </w:r>
      <w:r w:rsidR="00022FD5">
        <w:t xml:space="preserve"> a</w:t>
      </w:r>
      <w:r w:rsidR="00FC59B4">
        <w:t>s the climate assessment was underway, UNM was simultaneously implementing improvements to its responses and handling of sexual violence incidents</w:t>
      </w:r>
      <w:r w:rsidR="00FE59B2">
        <w:t>, as well as preventive measures</w:t>
      </w:r>
      <w:r w:rsidR="00FC59B4">
        <w:t>.</w:t>
      </w:r>
    </w:p>
    <w:p w:rsidR="00F67C0C" w:rsidRDefault="00F67C0C" w:rsidP="00AE51C9">
      <w:pPr>
        <w:spacing w:after="0"/>
        <w:jc w:val="both"/>
      </w:pPr>
    </w:p>
    <w:p w:rsidR="00F67C0C" w:rsidRPr="00FC59B4" w:rsidRDefault="00F67C0C" w:rsidP="00F67C0C">
      <w:pPr>
        <w:spacing w:after="0"/>
        <w:jc w:val="center"/>
        <w:rPr>
          <w:b/>
        </w:rPr>
      </w:pPr>
      <w:r w:rsidRPr="00FC59B4">
        <w:rPr>
          <w:b/>
        </w:rPr>
        <w:t>Key Findings</w:t>
      </w:r>
    </w:p>
    <w:p w:rsidR="00F67C0C" w:rsidRDefault="00F67C0C" w:rsidP="00AE51C9">
      <w:pPr>
        <w:spacing w:after="0"/>
        <w:jc w:val="both"/>
      </w:pPr>
    </w:p>
    <w:p w:rsidR="00FC59B4" w:rsidRDefault="00F67C0C" w:rsidP="00E05A2C">
      <w:pPr>
        <w:pStyle w:val="ListParagraph"/>
        <w:numPr>
          <w:ilvl w:val="0"/>
          <w:numId w:val="1"/>
        </w:numPr>
        <w:spacing w:after="0"/>
        <w:jc w:val="both"/>
      </w:pPr>
      <w:r>
        <w:t>Students, staff, and administrators recognize that UNM is making a commitment to education and prevention programs related to sexual violence</w:t>
      </w:r>
      <w:r w:rsidR="00E05A2C" w:rsidRPr="00E05A2C">
        <w:t xml:space="preserve"> </w:t>
      </w:r>
      <w:r w:rsidR="00E05A2C">
        <w:t xml:space="preserve">and </w:t>
      </w:r>
      <w:r w:rsidR="00E05A2C" w:rsidRPr="00E05A2C">
        <w:t>generally feeling safe</w:t>
      </w:r>
      <w:r>
        <w:t>.</w:t>
      </w:r>
    </w:p>
    <w:p w:rsidR="000E488E" w:rsidRDefault="000E488E" w:rsidP="000E488E">
      <w:pPr>
        <w:pStyle w:val="ListParagraph"/>
        <w:numPr>
          <w:ilvl w:val="0"/>
          <w:numId w:val="1"/>
        </w:numPr>
        <w:spacing w:after="0"/>
        <w:jc w:val="both"/>
      </w:pPr>
      <w:r w:rsidRPr="000E488E">
        <w:t>UNM students are</w:t>
      </w:r>
      <w:r>
        <w:t xml:space="preserve"> aware of the issue of sexual violence and</w:t>
      </w:r>
      <w:r w:rsidRPr="000E488E">
        <w:t xml:space="preserve"> generally</w:t>
      </w:r>
      <w:r>
        <w:t xml:space="preserve"> feel safe.</w:t>
      </w:r>
    </w:p>
    <w:p w:rsidR="00FC59B4" w:rsidRDefault="00FC59B4" w:rsidP="00FC59B4">
      <w:pPr>
        <w:pStyle w:val="ListParagraph"/>
        <w:numPr>
          <w:ilvl w:val="0"/>
          <w:numId w:val="1"/>
        </w:numPr>
        <w:spacing w:after="0"/>
        <w:jc w:val="both"/>
      </w:pPr>
      <w:r>
        <w:t xml:space="preserve">UNM staff and administrators are generally unfamiliar, unclear and confused about the UNM policies and procedures to address sexual violence. </w:t>
      </w:r>
    </w:p>
    <w:p w:rsidR="00FC59B4" w:rsidRDefault="00FC59B4" w:rsidP="00FC59B4">
      <w:pPr>
        <w:pStyle w:val="ListParagraph"/>
        <w:numPr>
          <w:ilvl w:val="0"/>
          <w:numId w:val="1"/>
        </w:numPr>
        <w:spacing w:after="0"/>
        <w:jc w:val="both"/>
      </w:pPr>
      <w:r>
        <w:t xml:space="preserve">UNM students are generally unfamiliar, unclear and confused about the UNM policies and procedures to address sexual violence. </w:t>
      </w:r>
    </w:p>
    <w:p w:rsidR="00FC59B4" w:rsidRDefault="00FC59B4" w:rsidP="00FC59B4">
      <w:pPr>
        <w:spacing w:after="0"/>
        <w:jc w:val="both"/>
      </w:pPr>
    </w:p>
    <w:p w:rsidR="00FC59B4" w:rsidRPr="00FC59B4" w:rsidRDefault="00FC59B4" w:rsidP="00FC59B4">
      <w:pPr>
        <w:spacing w:after="0"/>
        <w:jc w:val="center"/>
        <w:rPr>
          <w:b/>
        </w:rPr>
      </w:pPr>
      <w:r w:rsidRPr="00FC59B4">
        <w:rPr>
          <w:b/>
        </w:rPr>
        <w:t>FINDINGS RELATED TO STUDENT RESIDENTIAL HOUSING</w:t>
      </w:r>
    </w:p>
    <w:p w:rsidR="00FC59B4" w:rsidRDefault="00FC59B4" w:rsidP="00FC59B4">
      <w:pPr>
        <w:spacing w:after="0"/>
        <w:jc w:val="both"/>
      </w:pPr>
    </w:p>
    <w:p w:rsidR="00FC59B4" w:rsidRDefault="00FC59B4" w:rsidP="00FC59B4">
      <w:pPr>
        <w:pStyle w:val="ListParagraph"/>
        <w:numPr>
          <w:ilvl w:val="0"/>
          <w:numId w:val="2"/>
        </w:numPr>
        <w:spacing w:after="0"/>
        <w:jc w:val="both"/>
      </w:pPr>
      <w:r>
        <w:t>Staff and administrators acknowledge the seriousness and importance of issues surrounding sexual violence, and are confident in their ability to recognize and address such incidents.</w:t>
      </w:r>
    </w:p>
    <w:p w:rsidR="00FC59B4" w:rsidRDefault="00FC59B4" w:rsidP="00FC59B4">
      <w:pPr>
        <w:spacing w:after="0"/>
        <w:jc w:val="both"/>
      </w:pPr>
    </w:p>
    <w:p w:rsidR="00F67C0C" w:rsidRDefault="00FC59B4" w:rsidP="00FC59B4">
      <w:pPr>
        <w:pStyle w:val="ListParagraph"/>
        <w:numPr>
          <w:ilvl w:val="0"/>
          <w:numId w:val="2"/>
        </w:numPr>
        <w:spacing w:after="0"/>
        <w:jc w:val="both"/>
      </w:pPr>
      <w:r>
        <w:t>Students living in UNM feel safe and believe that there are only limited incidences of sexual violence.</w:t>
      </w:r>
    </w:p>
    <w:p w:rsidR="00FC59B4" w:rsidRDefault="00FC59B4" w:rsidP="00FC59B4">
      <w:pPr>
        <w:spacing w:after="0"/>
        <w:jc w:val="center"/>
      </w:pPr>
    </w:p>
    <w:p w:rsidR="00FC59B4" w:rsidRPr="00FC59B4" w:rsidRDefault="00FC59B4" w:rsidP="00FC59B4">
      <w:pPr>
        <w:spacing w:after="0"/>
        <w:jc w:val="center"/>
        <w:rPr>
          <w:b/>
        </w:rPr>
      </w:pPr>
      <w:r w:rsidRPr="00FC59B4">
        <w:rPr>
          <w:b/>
        </w:rPr>
        <w:t>FINDINGS RELATED TO UNM ATHLETICS PROGRAM</w:t>
      </w:r>
    </w:p>
    <w:p w:rsidR="00FC59B4" w:rsidRDefault="00FC59B4" w:rsidP="00FC59B4">
      <w:pPr>
        <w:pStyle w:val="ListParagraph"/>
      </w:pPr>
    </w:p>
    <w:p w:rsidR="00FC59B4" w:rsidRDefault="00FC59B4" w:rsidP="00FC59B4">
      <w:pPr>
        <w:pStyle w:val="ListParagraph"/>
        <w:numPr>
          <w:ilvl w:val="0"/>
          <w:numId w:val="3"/>
        </w:numPr>
        <w:spacing w:after="0"/>
        <w:jc w:val="both"/>
      </w:pPr>
      <w:r>
        <w:t>Staff and administrators believe that student athletes are no more likely to be involved in acts of sexual violence than other areas of the university or the general student body.</w:t>
      </w:r>
    </w:p>
    <w:p w:rsidR="00FC59B4" w:rsidRDefault="00FC59B4" w:rsidP="00FC59B4">
      <w:pPr>
        <w:pStyle w:val="ListParagraph"/>
        <w:numPr>
          <w:ilvl w:val="0"/>
          <w:numId w:val="3"/>
        </w:numPr>
        <w:spacing w:after="0"/>
        <w:jc w:val="both"/>
      </w:pPr>
      <w:r>
        <w:t xml:space="preserve">UNM student athletes are generally aware of sexual violence and concerned that they are stigmatized as a group by the inappropriate actions of a few.  </w:t>
      </w:r>
    </w:p>
    <w:p w:rsidR="00FC59B4" w:rsidRDefault="00FC59B4" w:rsidP="00FC59B4">
      <w:pPr>
        <w:pStyle w:val="ListParagraph"/>
        <w:numPr>
          <w:ilvl w:val="0"/>
          <w:numId w:val="3"/>
        </w:numPr>
        <w:spacing w:after="0"/>
        <w:jc w:val="both"/>
      </w:pPr>
      <w:r>
        <w:t>UNM student athletes feel safe with respect to sexual violence.</w:t>
      </w:r>
    </w:p>
    <w:p w:rsidR="00FC59B4" w:rsidRDefault="00FC59B4" w:rsidP="00FC59B4">
      <w:pPr>
        <w:spacing w:after="0"/>
        <w:jc w:val="both"/>
      </w:pPr>
    </w:p>
    <w:p w:rsidR="00FC59B4" w:rsidRDefault="00FC59B4" w:rsidP="00FC59B4">
      <w:pPr>
        <w:spacing w:after="0"/>
        <w:jc w:val="center"/>
        <w:rPr>
          <w:b/>
        </w:rPr>
      </w:pPr>
      <w:r w:rsidRPr="00FC59B4">
        <w:rPr>
          <w:b/>
        </w:rPr>
        <w:t>FINDINGS RELATED TO UNM POLICIES &amp; PROCEDURES ON SEXUAL VIOLENCE</w:t>
      </w:r>
    </w:p>
    <w:p w:rsidR="00FC59B4" w:rsidRDefault="00FC59B4" w:rsidP="00FC59B4">
      <w:pPr>
        <w:spacing w:after="0"/>
        <w:jc w:val="center"/>
        <w:rPr>
          <w:b/>
        </w:rPr>
      </w:pPr>
    </w:p>
    <w:p w:rsidR="00FC59B4" w:rsidRPr="00FC59B4" w:rsidRDefault="00FC59B4" w:rsidP="00FC59B4">
      <w:pPr>
        <w:pStyle w:val="ListParagraph"/>
        <w:numPr>
          <w:ilvl w:val="0"/>
          <w:numId w:val="4"/>
        </w:numPr>
        <w:spacing w:after="0"/>
      </w:pPr>
      <w:r w:rsidRPr="00FC59B4">
        <w:t xml:space="preserve">In the fall of 2014, UNM had 17 policies in </w:t>
      </w:r>
      <w:r>
        <w:t xml:space="preserve">place relevant to incidents of </w:t>
      </w:r>
      <w:r w:rsidRPr="00FC59B4">
        <w:t xml:space="preserve">sexual violence. </w:t>
      </w:r>
    </w:p>
    <w:p w:rsidR="00FC59B4" w:rsidRPr="00FC59B4" w:rsidRDefault="00FC59B4" w:rsidP="00FC59B4">
      <w:pPr>
        <w:pStyle w:val="ListParagraph"/>
        <w:numPr>
          <w:ilvl w:val="0"/>
          <w:numId w:val="4"/>
        </w:numPr>
        <w:spacing w:after="0"/>
      </w:pPr>
      <w:r w:rsidRPr="00FC59B4">
        <w:t>Several of UNM policies</w:t>
      </w:r>
      <w:r>
        <w:t xml:space="preserve"> do not</w:t>
      </w:r>
      <w:r w:rsidRPr="00FC59B4">
        <w:t xml:space="preserve"> comply </w:t>
      </w:r>
      <w:r>
        <w:t xml:space="preserve">fully </w:t>
      </w:r>
      <w:r w:rsidRPr="00FC59B4">
        <w:t>with the dictates of Title IX of the Education Law, and related guidance issued thereunder.</w:t>
      </w:r>
    </w:p>
    <w:p w:rsidR="00FC59B4" w:rsidRPr="00FC59B4" w:rsidRDefault="00FC59B4" w:rsidP="00FC59B4">
      <w:pPr>
        <w:pStyle w:val="ListParagraph"/>
        <w:numPr>
          <w:ilvl w:val="0"/>
          <w:numId w:val="4"/>
        </w:numPr>
        <w:spacing w:after="0"/>
      </w:pPr>
      <w:r w:rsidRPr="00FC59B4">
        <w:t xml:space="preserve">Many of the procedures to redress sexual violence complaints </w:t>
      </w:r>
      <w:r>
        <w:t xml:space="preserve">are not fully compliant </w:t>
      </w:r>
      <w:r w:rsidRPr="00FC59B4">
        <w:t>with the dictates of federal law.</w:t>
      </w:r>
    </w:p>
    <w:p w:rsidR="00FC59B4" w:rsidRDefault="00FC59B4" w:rsidP="00FC59B4">
      <w:pPr>
        <w:pStyle w:val="ListParagraph"/>
        <w:spacing w:after="0"/>
        <w:jc w:val="both"/>
      </w:pPr>
    </w:p>
    <w:p w:rsidR="00AE51C9" w:rsidRDefault="00F67C0C" w:rsidP="00F67C0C">
      <w:pPr>
        <w:spacing w:after="0"/>
        <w:ind w:firstLine="720"/>
        <w:jc w:val="both"/>
      </w:pPr>
      <w:r>
        <w:t xml:space="preserve">P&amp;A also found </w:t>
      </w:r>
      <w:r w:rsidR="00022FD5">
        <w:t xml:space="preserve">areas </w:t>
      </w:r>
      <w:r>
        <w:t xml:space="preserve">requiring further attention and </w:t>
      </w:r>
      <w:r w:rsidR="00022FD5">
        <w:t xml:space="preserve">offered suggestions for </w:t>
      </w:r>
      <w:r w:rsidRPr="00F67C0C">
        <w:t xml:space="preserve">UNM </w:t>
      </w:r>
      <w:r w:rsidR="00022FD5">
        <w:t xml:space="preserve">with respect to </w:t>
      </w:r>
      <w:r w:rsidRPr="00F67C0C">
        <w:t>implement</w:t>
      </w:r>
      <w:r w:rsidR="00022FD5">
        <w:t>ing</w:t>
      </w:r>
      <w:r w:rsidRPr="00F67C0C">
        <w:t xml:space="preserve"> innovative programs, improvements in policy-making and procedural processes, and corrective measures to reduce the likelihood of the negative impacts and consequences of incidents of sexual violence in its residential housing and athletics program.</w:t>
      </w:r>
    </w:p>
    <w:p w:rsidR="00C85DA6" w:rsidRDefault="00C85DA6" w:rsidP="00F67C0C">
      <w:pPr>
        <w:spacing w:after="0"/>
        <w:ind w:firstLine="720"/>
        <w:jc w:val="both"/>
      </w:pPr>
    </w:p>
    <w:p w:rsidR="00C85DA6" w:rsidRDefault="00C85DA6" w:rsidP="00C85DA6">
      <w:pPr>
        <w:spacing w:after="0"/>
        <w:ind w:firstLine="720"/>
        <w:jc w:val="both"/>
      </w:pPr>
      <w:r>
        <w:t xml:space="preserve">Recommendations &amp; Suggestions: </w:t>
      </w:r>
    </w:p>
    <w:p w:rsidR="00C85DA6" w:rsidRDefault="00C85DA6" w:rsidP="00C85DA6">
      <w:pPr>
        <w:spacing w:after="0"/>
        <w:ind w:firstLine="720"/>
        <w:jc w:val="both"/>
      </w:pPr>
    </w:p>
    <w:p w:rsidR="00C85DA6" w:rsidRDefault="00C85DA6" w:rsidP="00C85DA6">
      <w:pPr>
        <w:pStyle w:val="ListParagraph"/>
        <w:numPr>
          <w:ilvl w:val="0"/>
          <w:numId w:val="5"/>
        </w:numPr>
        <w:spacing w:after="0"/>
        <w:jc w:val="both"/>
      </w:pPr>
      <w:r w:rsidRPr="00C85DA6">
        <w:rPr>
          <w:b/>
        </w:rPr>
        <w:t>Simplify policies</w:t>
      </w:r>
      <w:r>
        <w:t xml:space="preserve"> impacting sexual violence to create an accurate, user-friendly and easily accessible sexual misconduct policy, applicable to students and employees.  </w:t>
      </w:r>
    </w:p>
    <w:p w:rsidR="00C85DA6" w:rsidRDefault="00C85DA6" w:rsidP="00C85DA6">
      <w:pPr>
        <w:pStyle w:val="ListParagraph"/>
        <w:numPr>
          <w:ilvl w:val="0"/>
          <w:numId w:val="5"/>
        </w:numPr>
        <w:spacing w:after="0"/>
        <w:jc w:val="both"/>
      </w:pPr>
      <w:r>
        <w:t xml:space="preserve">Ensure, through fair and due process, </w:t>
      </w:r>
      <w:r w:rsidRPr="00C85DA6">
        <w:t xml:space="preserve">both the </w:t>
      </w:r>
      <w:r w:rsidRPr="00C85DA6">
        <w:rPr>
          <w:b/>
        </w:rPr>
        <w:t>alleged victim and alleged perpetrator have equal opportunity</w:t>
      </w:r>
      <w:r>
        <w:t xml:space="preserve"> </w:t>
      </w:r>
      <w:r w:rsidRPr="00C85DA6">
        <w:t>to enjoy the bene</w:t>
      </w:r>
      <w:r>
        <w:t>fits of their education</w:t>
      </w:r>
    </w:p>
    <w:p w:rsidR="00C85DA6" w:rsidRDefault="00C85DA6" w:rsidP="00C85DA6">
      <w:pPr>
        <w:pStyle w:val="ListParagraph"/>
        <w:numPr>
          <w:ilvl w:val="0"/>
          <w:numId w:val="5"/>
        </w:numPr>
        <w:spacing w:after="0"/>
        <w:jc w:val="both"/>
      </w:pPr>
      <w:r w:rsidRPr="00C85DA6">
        <w:rPr>
          <w:b/>
        </w:rPr>
        <w:t>Improve security environment</w:t>
      </w:r>
      <w:r w:rsidRPr="00C85DA6">
        <w:t xml:space="preserve"> to reduce the possible occurrence of sexual violence incidents.  </w:t>
      </w:r>
    </w:p>
    <w:p w:rsidR="00C85DA6" w:rsidRDefault="00C85DA6" w:rsidP="00C85DA6">
      <w:pPr>
        <w:pStyle w:val="ListParagraph"/>
        <w:numPr>
          <w:ilvl w:val="0"/>
          <w:numId w:val="5"/>
        </w:numPr>
        <w:spacing w:after="0"/>
        <w:jc w:val="both"/>
      </w:pPr>
      <w:r>
        <w:t>E</w:t>
      </w:r>
      <w:r w:rsidRPr="00C85DA6">
        <w:t xml:space="preserve">nsure that </w:t>
      </w:r>
      <w:r>
        <w:t xml:space="preserve">ongoing </w:t>
      </w:r>
      <w:r w:rsidRPr="00C85DA6">
        <w:rPr>
          <w:b/>
        </w:rPr>
        <w:t>sexual violence training</w:t>
      </w:r>
      <w:r w:rsidRPr="00C85DA6">
        <w:t xml:space="preserve"> is </w:t>
      </w:r>
      <w:r w:rsidRPr="00C85DA6">
        <w:rPr>
          <w:b/>
        </w:rPr>
        <w:t>expanded</w:t>
      </w:r>
      <w:r w:rsidRPr="00C85DA6">
        <w:t xml:space="preserve"> to all constituency groups, and is </w:t>
      </w:r>
      <w:r w:rsidRPr="00C85DA6">
        <w:rPr>
          <w:b/>
        </w:rPr>
        <w:t>consistent, coordinated and compliant with federal law</w:t>
      </w:r>
      <w:r w:rsidRPr="00C85DA6">
        <w:t xml:space="preserve"> in content</w:t>
      </w:r>
      <w:r>
        <w:t>.</w:t>
      </w:r>
    </w:p>
    <w:p w:rsidR="00C85DA6" w:rsidRDefault="00C85DA6" w:rsidP="00C85DA6">
      <w:pPr>
        <w:pStyle w:val="ListParagraph"/>
        <w:numPr>
          <w:ilvl w:val="0"/>
          <w:numId w:val="5"/>
        </w:numPr>
        <w:spacing w:after="0"/>
        <w:jc w:val="both"/>
      </w:pPr>
      <w:r>
        <w:t>I</w:t>
      </w:r>
      <w:r w:rsidRPr="00C85DA6">
        <w:t>ntensify the aspect of the sexual violence training</w:t>
      </w:r>
      <w:r>
        <w:t>’s</w:t>
      </w:r>
      <w:r w:rsidRPr="00C85DA6">
        <w:t xml:space="preserve"> </w:t>
      </w:r>
      <w:r w:rsidRPr="00C85DA6">
        <w:rPr>
          <w:b/>
        </w:rPr>
        <w:t>emphasis on its obligations to prevent and report incidents</w:t>
      </w:r>
      <w:r w:rsidRPr="00C85DA6">
        <w:t xml:space="preserve"> of sexual violence, as well as the significance and distinction between which UNM staff are </w:t>
      </w:r>
      <w:r w:rsidRPr="00C85DA6">
        <w:rPr>
          <w:b/>
        </w:rPr>
        <w:t>mandatory reporters</w:t>
      </w:r>
      <w:r w:rsidRPr="00C85DA6">
        <w:t xml:space="preserve"> and those who can maintain information as </w:t>
      </w:r>
      <w:r w:rsidRPr="00C85DA6">
        <w:rPr>
          <w:b/>
        </w:rPr>
        <w:t>confidential</w:t>
      </w:r>
      <w:r w:rsidRPr="00C85DA6">
        <w:t>.</w:t>
      </w:r>
    </w:p>
    <w:p w:rsidR="00C85DA6" w:rsidRDefault="005D03C2" w:rsidP="00C85DA6">
      <w:pPr>
        <w:pStyle w:val="ListParagraph"/>
        <w:numPr>
          <w:ilvl w:val="0"/>
          <w:numId w:val="5"/>
        </w:numPr>
        <w:spacing w:after="0"/>
        <w:jc w:val="both"/>
      </w:pPr>
      <w:r>
        <w:t>T</w:t>
      </w:r>
      <w:r w:rsidR="00C85DA6" w:rsidRPr="00C85DA6">
        <w:t xml:space="preserve">ake all steps necessary to </w:t>
      </w:r>
      <w:r w:rsidR="00C85DA6" w:rsidRPr="005D03C2">
        <w:rPr>
          <w:b/>
        </w:rPr>
        <w:t>remove</w:t>
      </w:r>
      <w:r w:rsidR="00C85DA6" w:rsidRPr="00C85DA6">
        <w:t xml:space="preserve"> any and all real or perceived </w:t>
      </w:r>
      <w:r w:rsidR="00C85DA6" w:rsidRPr="005D03C2">
        <w:rPr>
          <w:b/>
        </w:rPr>
        <w:t>obstacles</w:t>
      </w:r>
      <w:r w:rsidR="00C85DA6" w:rsidRPr="00C85DA6">
        <w:t xml:space="preserve"> that could prevent students, faculty or staff from </w:t>
      </w:r>
      <w:r w:rsidR="00C85DA6" w:rsidRPr="005D03C2">
        <w:rPr>
          <w:b/>
        </w:rPr>
        <w:t>reporting</w:t>
      </w:r>
      <w:r w:rsidR="00C85DA6" w:rsidRPr="00C85DA6">
        <w:t xml:space="preserve"> an incident of sexual violence.</w:t>
      </w:r>
    </w:p>
    <w:p w:rsidR="005D03C2" w:rsidRDefault="005D03C2" w:rsidP="005D03C2">
      <w:pPr>
        <w:pStyle w:val="ListParagraph"/>
        <w:numPr>
          <w:ilvl w:val="0"/>
          <w:numId w:val="5"/>
        </w:numPr>
        <w:spacing w:after="0"/>
        <w:jc w:val="both"/>
      </w:pPr>
      <w:r w:rsidRPr="005D03C2">
        <w:t xml:space="preserve">UNMPD </w:t>
      </w:r>
      <w:r>
        <w:t xml:space="preserve">seeks means of </w:t>
      </w:r>
      <w:r w:rsidRPr="005D03C2">
        <w:rPr>
          <w:b/>
        </w:rPr>
        <w:t>improving visibility and effectiveness</w:t>
      </w:r>
      <w:r>
        <w:t xml:space="preserve"> as preventive measure</w:t>
      </w:r>
      <w:r w:rsidRPr="005D03C2">
        <w:t>.</w:t>
      </w:r>
    </w:p>
    <w:p w:rsidR="005D03C2" w:rsidRDefault="005D03C2" w:rsidP="005D03C2">
      <w:pPr>
        <w:pStyle w:val="ListParagraph"/>
        <w:numPr>
          <w:ilvl w:val="0"/>
          <w:numId w:val="5"/>
        </w:numPr>
        <w:spacing w:after="0"/>
        <w:jc w:val="both"/>
        <w:rPr>
          <w:b/>
        </w:rPr>
      </w:pPr>
      <w:r>
        <w:t xml:space="preserve">Seek enhanced means of </w:t>
      </w:r>
      <w:r w:rsidRPr="005D03C2">
        <w:rPr>
          <w:b/>
        </w:rPr>
        <w:t>safeguarding the well-being of UNM students both on-campus and off-campus</w:t>
      </w:r>
      <w:r>
        <w:rPr>
          <w:b/>
        </w:rPr>
        <w:t>.</w:t>
      </w:r>
    </w:p>
    <w:p w:rsidR="005D03C2" w:rsidRDefault="005D03C2" w:rsidP="005D03C2">
      <w:pPr>
        <w:pStyle w:val="ListParagraph"/>
        <w:numPr>
          <w:ilvl w:val="0"/>
          <w:numId w:val="5"/>
        </w:numPr>
        <w:spacing w:after="0"/>
        <w:jc w:val="both"/>
      </w:pPr>
      <w:r>
        <w:rPr>
          <w:b/>
        </w:rPr>
        <w:lastRenderedPageBreak/>
        <w:t xml:space="preserve">Extend education and </w:t>
      </w:r>
      <w:r w:rsidRPr="005D03C2">
        <w:rPr>
          <w:b/>
        </w:rPr>
        <w:t>train</w:t>
      </w:r>
      <w:r>
        <w:rPr>
          <w:b/>
        </w:rPr>
        <w:t xml:space="preserve">ing of </w:t>
      </w:r>
      <w:r w:rsidRPr="005D03C2">
        <w:rPr>
          <w:b/>
        </w:rPr>
        <w:t>student</w:t>
      </w:r>
      <w:r>
        <w:rPr>
          <w:b/>
        </w:rPr>
        <w:t>s</w:t>
      </w:r>
      <w:r w:rsidRPr="005D03C2">
        <w:rPr>
          <w:b/>
        </w:rPr>
        <w:t xml:space="preserve"> </w:t>
      </w:r>
      <w:r>
        <w:rPr>
          <w:b/>
        </w:rPr>
        <w:t xml:space="preserve">on sexual violence prevention </w:t>
      </w:r>
      <w:r w:rsidRPr="005D03C2">
        <w:t>throughout a UNM student’s college experience.</w:t>
      </w:r>
    </w:p>
    <w:p w:rsidR="00F67C0C" w:rsidRDefault="005D03C2" w:rsidP="005D03C2">
      <w:pPr>
        <w:pStyle w:val="ListParagraph"/>
        <w:numPr>
          <w:ilvl w:val="0"/>
          <w:numId w:val="5"/>
        </w:numPr>
        <w:spacing w:after="0"/>
        <w:jc w:val="both"/>
      </w:pPr>
      <w:r w:rsidRPr="005D03C2">
        <w:rPr>
          <w:b/>
        </w:rPr>
        <w:t>Expand</w:t>
      </w:r>
      <w:r>
        <w:t xml:space="preserve"> </w:t>
      </w:r>
      <w:r w:rsidRPr="005D03C2">
        <w:t>work</w:t>
      </w:r>
      <w:r>
        <w:t xml:space="preserve">ing relationship with </w:t>
      </w:r>
      <w:r w:rsidRPr="005D03C2">
        <w:rPr>
          <w:b/>
        </w:rPr>
        <w:t>Rape Crisis Center</w:t>
      </w:r>
      <w:r w:rsidRPr="005D03C2">
        <w:t xml:space="preserve"> of Central New Mexico (RCC)</w:t>
      </w:r>
      <w:r>
        <w:t xml:space="preserve"> and </w:t>
      </w:r>
      <w:r w:rsidRPr="005D03C2">
        <w:rPr>
          <w:b/>
        </w:rPr>
        <w:t>NAACP</w:t>
      </w:r>
      <w:r>
        <w:rPr>
          <w:b/>
        </w:rPr>
        <w:t>.</w:t>
      </w:r>
    </w:p>
    <w:p w:rsidR="00F67C0C" w:rsidRDefault="00F67C0C" w:rsidP="00F67C0C">
      <w:pPr>
        <w:spacing w:after="0"/>
        <w:ind w:firstLine="720"/>
        <w:jc w:val="both"/>
      </w:pPr>
    </w:p>
    <w:p w:rsidR="00022FD5" w:rsidRDefault="00022FD5" w:rsidP="00022FD5">
      <w:pPr>
        <w:spacing w:after="0"/>
        <w:ind w:firstLine="720"/>
        <w:jc w:val="center"/>
        <w:rPr>
          <w:b/>
        </w:rPr>
      </w:pPr>
      <w:r w:rsidRPr="00022FD5">
        <w:rPr>
          <w:b/>
        </w:rPr>
        <w:t>COMPARATIVE DATA</w:t>
      </w:r>
    </w:p>
    <w:p w:rsidR="00F51B1C" w:rsidRDefault="00F51B1C" w:rsidP="00022FD5">
      <w:pPr>
        <w:spacing w:after="0"/>
        <w:ind w:firstLine="720"/>
        <w:jc w:val="center"/>
        <w:rPr>
          <w:b/>
        </w:rPr>
      </w:pPr>
    </w:p>
    <w:p w:rsidR="00F51B1C" w:rsidRPr="00F51B1C" w:rsidRDefault="00F51B1C" w:rsidP="00F51B1C">
      <w:pPr>
        <w:spacing w:after="0"/>
        <w:ind w:firstLine="720"/>
      </w:pPr>
      <w:r>
        <w:t>UNM’s reported incidents of sexual assault appear consistent with those of similarly-sized universities.</w:t>
      </w:r>
    </w:p>
    <w:p w:rsidR="00022FD5" w:rsidRDefault="00022FD5" w:rsidP="00022FD5">
      <w:pPr>
        <w:spacing w:after="0"/>
        <w:ind w:firstLine="720"/>
        <w:jc w:val="center"/>
        <w:rPr>
          <w:b/>
        </w:rPr>
      </w:pPr>
    </w:p>
    <w:p w:rsidR="005D204A" w:rsidRDefault="005D204A" w:rsidP="005D204A">
      <w:pPr>
        <w:spacing w:after="0"/>
        <w:jc w:val="center"/>
        <w:rPr>
          <w:b/>
        </w:rPr>
      </w:pPr>
    </w:p>
    <w:p w:rsidR="005D204A" w:rsidRDefault="005D204A" w:rsidP="00022FD5">
      <w:pPr>
        <w:spacing w:after="0"/>
        <w:ind w:firstLine="720"/>
        <w:jc w:val="center"/>
        <w:rPr>
          <w:b/>
        </w:rPr>
      </w:pPr>
      <w:r>
        <w:rPr>
          <w:b/>
          <w:noProof/>
        </w:rPr>
        <w:drawing>
          <wp:inline distT="0" distB="0" distL="0" distR="0" wp14:anchorId="59E028D5">
            <wp:extent cx="5919928" cy="44005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9928" cy="4400550"/>
                    </a:xfrm>
                    <a:prstGeom prst="rect">
                      <a:avLst/>
                    </a:prstGeom>
                    <a:noFill/>
                  </pic:spPr>
                </pic:pic>
              </a:graphicData>
            </a:graphic>
          </wp:inline>
        </w:drawing>
      </w:r>
    </w:p>
    <w:p w:rsidR="005D204A" w:rsidRDefault="005D204A">
      <w:pPr>
        <w:rPr>
          <w:b/>
        </w:rPr>
      </w:pPr>
      <w:r>
        <w:rPr>
          <w:b/>
        </w:rPr>
        <w:br w:type="page"/>
      </w:r>
    </w:p>
    <w:p w:rsidR="00557AC1" w:rsidRDefault="005D204A" w:rsidP="005D204A">
      <w:pPr>
        <w:jc w:val="center"/>
        <w:rPr>
          <w:b/>
        </w:rPr>
      </w:pPr>
      <w:r>
        <w:rPr>
          <w:b/>
          <w:noProof/>
        </w:rPr>
        <w:lastRenderedPageBreak/>
        <w:drawing>
          <wp:inline distT="0" distB="0" distL="0" distR="0" wp14:anchorId="6D5BF186">
            <wp:extent cx="6382512" cy="44074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2512" cy="4407408"/>
                    </a:xfrm>
                    <a:prstGeom prst="rect">
                      <a:avLst/>
                    </a:prstGeom>
                    <a:noFill/>
                  </pic:spPr>
                </pic:pic>
              </a:graphicData>
            </a:graphic>
          </wp:inline>
        </w:drawing>
      </w:r>
    </w:p>
    <w:p w:rsidR="00557AC1" w:rsidRDefault="007264D1" w:rsidP="005D204A">
      <w:pPr>
        <w:jc w:val="center"/>
        <w:rPr>
          <w:b/>
        </w:rPr>
      </w:pPr>
      <w:r w:rsidRPr="007264D1">
        <w:rPr>
          <w:b/>
        </w:rPr>
        <w:t>(12 Higher, 9 Lower than UNM)</w:t>
      </w:r>
    </w:p>
    <w:p w:rsidR="007264D1" w:rsidRDefault="007264D1" w:rsidP="005D204A">
      <w:pPr>
        <w:jc w:val="center"/>
        <w:rPr>
          <w:b/>
        </w:rPr>
      </w:pPr>
    </w:p>
    <w:p w:rsidR="007264D1" w:rsidRDefault="007264D1">
      <w:pPr>
        <w:rPr>
          <w:b/>
        </w:rPr>
      </w:pPr>
      <w:r>
        <w:rPr>
          <w:b/>
        </w:rPr>
        <w:br w:type="page"/>
      </w:r>
    </w:p>
    <w:p w:rsidR="007264D1" w:rsidRDefault="007264D1" w:rsidP="005D204A">
      <w:pPr>
        <w:jc w:val="center"/>
        <w:rPr>
          <w:b/>
        </w:rPr>
      </w:pPr>
      <w:r>
        <w:rPr>
          <w:b/>
          <w:noProof/>
        </w:rPr>
        <w:lastRenderedPageBreak/>
        <w:drawing>
          <wp:inline distT="0" distB="0" distL="0" distR="0" wp14:anchorId="66AF2622">
            <wp:extent cx="5632704" cy="4087368"/>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2704" cy="4087368"/>
                    </a:xfrm>
                    <a:prstGeom prst="rect">
                      <a:avLst/>
                    </a:prstGeom>
                    <a:noFill/>
                  </pic:spPr>
                </pic:pic>
              </a:graphicData>
            </a:graphic>
          </wp:inline>
        </w:drawing>
      </w:r>
    </w:p>
    <w:p w:rsidR="007264D1" w:rsidRDefault="007264D1" w:rsidP="005D204A">
      <w:pPr>
        <w:jc w:val="center"/>
        <w:rPr>
          <w:b/>
        </w:rPr>
      </w:pPr>
      <w:r>
        <w:rPr>
          <w:b/>
        </w:rPr>
        <w:t>(5 Higher, 7</w:t>
      </w:r>
      <w:r w:rsidRPr="007264D1">
        <w:rPr>
          <w:b/>
        </w:rPr>
        <w:t xml:space="preserve"> Lower than UNM)</w:t>
      </w:r>
    </w:p>
    <w:p w:rsidR="007264D1" w:rsidRDefault="007264D1" w:rsidP="005D204A">
      <w:pPr>
        <w:jc w:val="center"/>
        <w:rPr>
          <w:b/>
        </w:rPr>
      </w:pPr>
    </w:p>
    <w:p w:rsidR="007264D1" w:rsidRDefault="007264D1" w:rsidP="005D204A">
      <w:pPr>
        <w:jc w:val="center"/>
        <w:rPr>
          <w:b/>
        </w:rPr>
      </w:pPr>
    </w:p>
    <w:p w:rsidR="007264D1" w:rsidRDefault="007264D1" w:rsidP="005D204A">
      <w:pPr>
        <w:jc w:val="center"/>
        <w:rPr>
          <w:b/>
        </w:rPr>
      </w:pPr>
    </w:p>
    <w:p w:rsidR="007264D1" w:rsidRDefault="007264D1" w:rsidP="005D204A">
      <w:pPr>
        <w:jc w:val="center"/>
        <w:rPr>
          <w:b/>
        </w:rPr>
      </w:pPr>
    </w:p>
    <w:p w:rsidR="007264D1" w:rsidRDefault="007264D1" w:rsidP="005D204A">
      <w:pPr>
        <w:jc w:val="center"/>
        <w:rPr>
          <w:b/>
        </w:rPr>
      </w:pPr>
    </w:p>
    <w:p w:rsidR="007264D1" w:rsidRDefault="007264D1" w:rsidP="005D204A">
      <w:pPr>
        <w:jc w:val="center"/>
        <w:rPr>
          <w:b/>
        </w:rPr>
      </w:pPr>
    </w:p>
    <w:p w:rsidR="007264D1" w:rsidRDefault="007264D1" w:rsidP="005D204A">
      <w:pPr>
        <w:jc w:val="center"/>
        <w:rPr>
          <w:b/>
        </w:rPr>
      </w:pPr>
    </w:p>
    <w:p w:rsidR="007264D1" w:rsidRDefault="007264D1" w:rsidP="005D204A">
      <w:pPr>
        <w:jc w:val="center"/>
        <w:rPr>
          <w:b/>
        </w:rPr>
      </w:pPr>
    </w:p>
    <w:p w:rsidR="007264D1" w:rsidRDefault="007264D1" w:rsidP="005D204A">
      <w:pPr>
        <w:jc w:val="center"/>
        <w:rPr>
          <w:b/>
        </w:rPr>
      </w:pPr>
    </w:p>
    <w:p w:rsidR="007264D1" w:rsidRDefault="007264D1" w:rsidP="005D204A">
      <w:pPr>
        <w:jc w:val="center"/>
        <w:rPr>
          <w:b/>
        </w:rPr>
      </w:pPr>
    </w:p>
    <w:p w:rsidR="007264D1" w:rsidRDefault="007264D1" w:rsidP="005D204A">
      <w:pPr>
        <w:jc w:val="center"/>
        <w:rPr>
          <w:b/>
        </w:rPr>
      </w:pPr>
    </w:p>
    <w:p w:rsidR="007264D1" w:rsidRDefault="007264D1" w:rsidP="005D204A">
      <w:pPr>
        <w:jc w:val="center"/>
        <w:rPr>
          <w:b/>
        </w:rPr>
      </w:pPr>
    </w:p>
    <w:p w:rsidR="007264D1" w:rsidRPr="007264D1" w:rsidRDefault="007264D1" w:rsidP="005D204A">
      <w:pPr>
        <w:jc w:val="center"/>
        <w:rPr>
          <w:b/>
          <w:sz w:val="32"/>
          <w:szCs w:val="32"/>
        </w:rPr>
      </w:pPr>
      <w:r w:rsidRPr="007264D1">
        <w:rPr>
          <w:b/>
          <w:sz w:val="32"/>
          <w:szCs w:val="32"/>
        </w:rPr>
        <w:t>Most Sexual Violence Incidents on Campus and in Student Housing</w:t>
      </w:r>
    </w:p>
    <w:p w:rsidR="00822873" w:rsidRDefault="003D6FA0" w:rsidP="003D6FA0">
      <w:pPr>
        <w:jc w:val="center"/>
        <w:rPr>
          <w:b/>
        </w:rPr>
      </w:pPr>
      <w:r>
        <w:rPr>
          <w:b/>
          <w:noProof/>
        </w:rPr>
        <w:drawing>
          <wp:inline distT="0" distB="0" distL="0" distR="0" wp14:anchorId="51E9740F">
            <wp:extent cx="6062472" cy="43982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2472" cy="4398264"/>
                    </a:xfrm>
                    <a:prstGeom prst="rect">
                      <a:avLst/>
                    </a:prstGeom>
                    <a:noFill/>
                  </pic:spPr>
                </pic:pic>
              </a:graphicData>
            </a:graphic>
          </wp:inline>
        </w:drawing>
      </w:r>
    </w:p>
    <w:p w:rsidR="00822873" w:rsidRPr="007264D1" w:rsidRDefault="003D6FA0" w:rsidP="003D6FA0">
      <w:pPr>
        <w:jc w:val="center"/>
        <w:rPr>
          <w:b/>
          <w:sz w:val="32"/>
          <w:szCs w:val="32"/>
        </w:rPr>
      </w:pPr>
      <w:r w:rsidRPr="007264D1">
        <w:rPr>
          <w:b/>
          <w:sz w:val="32"/>
          <w:szCs w:val="32"/>
        </w:rPr>
        <w:t>(Excludes University of New Mexico)</w:t>
      </w:r>
    </w:p>
    <w:p w:rsidR="007264D1" w:rsidRDefault="007264D1" w:rsidP="003D6FA0">
      <w:pPr>
        <w:jc w:val="center"/>
        <w:rPr>
          <w:b/>
        </w:rPr>
      </w:pPr>
    </w:p>
    <w:p w:rsidR="007264D1" w:rsidRDefault="007264D1" w:rsidP="003D6FA0">
      <w:pPr>
        <w:jc w:val="center"/>
        <w:rPr>
          <w:b/>
        </w:rPr>
      </w:pPr>
    </w:p>
    <w:p w:rsidR="007264D1" w:rsidRDefault="007264D1" w:rsidP="003D6FA0">
      <w:pPr>
        <w:jc w:val="center"/>
        <w:rPr>
          <w:b/>
        </w:rPr>
      </w:pPr>
    </w:p>
    <w:p w:rsidR="007264D1" w:rsidRDefault="007264D1" w:rsidP="003D6FA0">
      <w:pPr>
        <w:jc w:val="center"/>
        <w:rPr>
          <w:b/>
        </w:rPr>
      </w:pPr>
    </w:p>
    <w:p w:rsidR="007264D1" w:rsidRDefault="007264D1" w:rsidP="003D6FA0">
      <w:pPr>
        <w:jc w:val="center"/>
        <w:rPr>
          <w:b/>
        </w:rPr>
      </w:pPr>
    </w:p>
    <w:p w:rsidR="007264D1" w:rsidRDefault="007264D1" w:rsidP="003D6FA0">
      <w:pPr>
        <w:jc w:val="center"/>
        <w:rPr>
          <w:b/>
        </w:rPr>
      </w:pPr>
    </w:p>
    <w:p w:rsidR="007264D1" w:rsidRDefault="007264D1" w:rsidP="003D6FA0">
      <w:pPr>
        <w:jc w:val="center"/>
        <w:rPr>
          <w:b/>
        </w:rPr>
      </w:pPr>
    </w:p>
    <w:p w:rsidR="007264D1" w:rsidRDefault="007264D1" w:rsidP="003D6FA0">
      <w:pPr>
        <w:jc w:val="center"/>
        <w:rPr>
          <w:b/>
        </w:rPr>
      </w:pPr>
    </w:p>
    <w:p w:rsidR="007264D1" w:rsidRPr="007264D1" w:rsidRDefault="007264D1" w:rsidP="003D6FA0">
      <w:pPr>
        <w:jc w:val="center"/>
        <w:rPr>
          <w:b/>
          <w:sz w:val="32"/>
          <w:szCs w:val="32"/>
        </w:rPr>
      </w:pPr>
      <w:r w:rsidRPr="007264D1">
        <w:rPr>
          <w:b/>
          <w:sz w:val="32"/>
          <w:szCs w:val="32"/>
        </w:rPr>
        <w:lastRenderedPageBreak/>
        <w:t>Most Sexual Violence Incidents on Campus and in Student Housing</w:t>
      </w:r>
    </w:p>
    <w:p w:rsidR="007264D1" w:rsidRDefault="007264D1" w:rsidP="003D6FA0">
      <w:pPr>
        <w:jc w:val="center"/>
        <w:rPr>
          <w:b/>
        </w:rPr>
      </w:pPr>
    </w:p>
    <w:p w:rsidR="005D204A" w:rsidRDefault="00822873" w:rsidP="00022FD5">
      <w:pPr>
        <w:spacing w:after="0"/>
        <w:ind w:firstLine="720"/>
        <w:jc w:val="center"/>
        <w:rPr>
          <w:b/>
        </w:rPr>
      </w:pPr>
      <w:r>
        <w:rPr>
          <w:b/>
          <w:noProof/>
        </w:rPr>
        <w:drawing>
          <wp:inline distT="0" distB="0" distL="0" distR="0" wp14:anchorId="78C7BAAE">
            <wp:extent cx="5539206" cy="43910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8338" cy="4398264"/>
                    </a:xfrm>
                    <a:prstGeom prst="rect">
                      <a:avLst/>
                    </a:prstGeom>
                    <a:noFill/>
                  </pic:spPr>
                </pic:pic>
              </a:graphicData>
            </a:graphic>
          </wp:inline>
        </w:drawing>
      </w:r>
    </w:p>
    <w:p w:rsidR="00B27778" w:rsidRDefault="00B27778" w:rsidP="00022FD5">
      <w:pPr>
        <w:spacing w:after="0"/>
        <w:ind w:firstLine="720"/>
        <w:jc w:val="center"/>
        <w:rPr>
          <w:b/>
        </w:rPr>
      </w:pPr>
    </w:p>
    <w:p w:rsidR="00B27778" w:rsidRDefault="00B27778" w:rsidP="00022FD5">
      <w:pPr>
        <w:spacing w:after="0"/>
        <w:ind w:firstLine="720"/>
        <w:jc w:val="center"/>
        <w:rPr>
          <w:b/>
        </w:rPr>
      </w:pPr>
    </w:p>
    <w:p w:rsidR="00B27778" w:rsidRDefault="00B27778" w:rsidP="00022FD5">
      <w:pPr>
        <w:spacing w:after="0"/>
        <w:ind w:firstLine="720"/>
        <w:jc w:val="center"/>
        <w:rPr>
          <w:b/>
        </w:rPr>
      </w:pPr>
    </w:p>
    <w:p w:rsidR="00B27778" w:rsidRDefault="00B27778" w:rsidP="00980EAF">
      <w:pPr>
        <w:spacing w:after="0"/>
        <w:ind w:firstLine="720"/>
        <w:rPr>
          <w:b/>
        </w:rPr>
      </w:pPr>
    </w:p>
    <w:p w:rsidR="00980EAF" w:rsidRDefault="00980EAF" w:rsidP="00980EAF">
      <w:pPr>
        <w:spacing w:after="0"/>
        <w:ind w:firstLine="720"/>
        <w:rPr>
          <w:b/>
        </w:rPr>
      </w:pPr>
    </w:p>
    <w:p w:rsidR="00980EAF" w:rsidRDefault="00980EAF" w:rsidP="00980EAF">
      <w:pPr>
        <w:spacing w:after="0"/>
        <w:ind w:firstLine="720"/>
        <w:rPr>
          <w:b/>
        </w:rPr>
      </w:pPr>
      <w:r>
        <w:rPr>
          <w:b/>
        </w:rPr>
        <w:t>Jill Pilgrim,</w:t>
      </w:r>
      <w:r w:rsidR="00B90F13">
        <w:rPr>
          <w:b/>
        </w:rPr>
        <w:t xml:space="preserve"> Esq.</w:t>
      </w:r>
      <w:bookmarkStart w:id="0" w:name="_GoBack"/>
      <w:bookmarkEnd w:id="0"/>
    </w:p>
    <w:p w:rsidR="00980EAF" w:rsidRDefault="00980EAF" w:rsidP="00980EAF">
      <w:pPr>
        <w:spacing w:after="0"/>
        <w:ind w:firstLine="720"/>
        <w:rPr>
          <w:b/>
        </w:rPr>
      </w:pPr>
      <w:r>
        <w:rPr>
          <w:b/>
        </w:rPr>
        <w:t>Pilgrim &amp; Associates</w:t>
      </w:r>
    </w:p>
    <w:p w:rsidR="00980EAF" w:rsidRDefault="00980EAF" w:rsidP="00980EAF">
      <w:pPr>
        <w:spacing w:after="0"/>
        <w:ind w:firstLine="720"/>
        <w:rPr>
          <w:b/>
        </w:rPr>
      </w:pPr>
      <w:r>
        <w:rPr>
          <w:b/>
        </w:rPr>
        <w:t>jpesq@pilgrim-associateslaw.com</w:t>
      </w:r>
    </w:p>
    <w:sectPr w:rsidR="00980EAF">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E7D" w:rsidRDefault="00412E7D" w:rsidP="00022FD5">
      <w:pPr>
        <w:spacing w:after="0" w:line="240" w:lineRule="auto"/>
      </w:pPr>
      <w:r>
        <w:separator/>
      </w:r>
    </w:p>
  </w:endnote>
  <w:endnote w:type="continuationSeparator" w:id="0">
    <w:p w:rsidR="00412E7D" w:rsidRDefault="00412E7D" w:rsidP="0002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E7D" w:rsidRDefault="00412E7D" w:rsidP="00022FD5">
      <w:pPr>
        <w:spacing w:after="0" w:line="240" w:lineRule="auto"/>
      </w:pPr>
      <w:r>
        <w:separator/>
      </w:r>
    </w:p>
  </w:footnote>
  <w:footnote w:type="continuationSeparator" w:id="0">
    <w:p w:rsidR="00412E7D" w:rsidRDefault="00412E7D" w:rsidP="00022F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FD5" w:rsidRDefault="00022F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D6EF9"/>
    <w:multiLevelType w:val="hybridMultilevel"/>
    <w:tmpl w:val="575CBB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16158A"/>
    <w:multiLevelType w:val="hybridMultilevel"/>
    <w:tmpl w:val="4E8A6E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2420BD"/>
    <w:multiLevelType w:val="hybridMultilevel"/>
    <w:tmpl w:val="7B24A2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2F05D3F"/>
    <w:multiLevelType w:val="hybridMultilevel"/>
    <w:tmpl w:val="D804AC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46540E"/>
    <w:multiLevelType w:val="hybridMultilevel"/>
    <w:tmpl w:val="721E77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1C9"/>
    <w:rsid w:val="00022FD5"/>
    <w:rsid w:val="000E488E"/>
    <w:rsid w:val="000F3A38"/>
    <w:rsid w:val="001C140A"/>
    <w:rsid w:val="002A7E3F"/>
    <w:rsid w:val="00382523"/>
    <w:rsid w:val="003D6FA0"/>
    <w:rsid w:val="00412E7D"/>
    <w:rsid w:val="00557AC1"/>
    <w:rsid w:val="005B6025"/>
    <w:rsid w:val="005D03C2"/>
    <w:rsid w:val="005D204A"/>
    <w:rsid w:val="00642D73"/>
    <w:rsid w:val="007264D1"/>
    <w:rsid w:val="007400E9"/>
    <w:rsid w:val="007F44F5"/>
    <w:rsid w:val="00822873"/>
    <w:rsid w:val="00980EAF"/>
    <w:rsid w:val="009D13F9"/>
    <w:rsid w:val="009F1F7E"/>
    <w:rsid w:val="00A07FD0"/>
    <w:rsid w:val="00AE51C9"/>
    <w:rsid w:val="00B27778"/>
    <w:rsid w:val="00B90F13"/>
    <w:rsid w:val="00C85DA6"/>
    <w:rsid w:val="00DD5BBD"/>
    <w:rsid w:val="00E05A2C"/>
    <w:rsid w:val="00E769A5"/>
    <w:rsid w:val="00EA1CE0"/>
    <w:rsid w:val="00F51B1C"/>
    <w:rsid w:val="00F67C0C"/>
    <w:rsid w:val="00FC59B4"/>
    <w:rsid w:val="00FE5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C0C"/>
    <w:pPr>
      <w:ind w:left="720"/>
      <w:contextualSpacing/>
    </w:pPr>
  </w:style>
  <w:style w:type="paragraph" w:styleId="Header">
    <w:name w:val="header"/>
    <w:basedOn w:val="Normal"/>
    <w:link w:val="HeaderChar"/>
    <w:uiPriority w:val="99"/>
    <w:unhideWhenUsed/>
    <w:rsid w:val="0002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FD5"/>
  </w:style>
  <w:style w:type="paragraph" w:styleId="Footer">
    <w:name w:val="footer"/>
    <w:basedOn w:val="Normal"/>
    <w:link w:val="FooterChar"/>
    <w:uiPriority w:val="99"/>
    <w:unhideWhenUsed/>
    <w:rsid w:val="0002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FD5"/>
  </w:style>
  <w:style w:type="paragraph" w:styleId="BalloonText">
    <w:name w:val="Balloon Text"/>
    <w:basedOn w:val="Normal"/>
    <w:link w:val="BalloonTextChar"/>
    <w:uiPriority w:val="99"/>
    <w:semiHidden/>
    <w:unhideWhenUsed/>
    <w:rsid w:val="005D2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0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C0C"/>
    <w:pPr>
      <w:ind w:left="720"/>
      <w:contextualSpacing/>
    </w:pPr>
  </w:style>
  <w:style w:type="paragraph" w:styleId="Header">
    <w:name w:val="header"/>
    <w:basedOn w:val="Normal"/>
    <w:link w:val="HeaderChar"/>
    <w:uiPriority w:val="99"/>
    <w:unhideWhenUsed/>
    <w:rsid w:val="0002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FD5"/>
  </w:style>
  <w:style w:type="paragraph" w:styleId="Footer">
    <w:name w:val="footer"/>
    <w:basedOn w:val="Normal"/>
    <w:link w:val="FooterChar"/>
    <w:uiPriority w:val="99"/>
    <w:unhideWhenUsed/>
    <w:rsid w:val="0002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FD5"/>
  </w:style>
  <w:style w:type="paragraph" w:styleId="BalloonText">
    <w:name w:val="Balloon Text"/>
    <w:basedOn w:val="Normal"/>
    <w:link w:val="BalloonTextChar"/>
    <w:uiPriority w:val="99"/>
    <w:semiHidden/>
    <w:unhideWhenUsed/>
    <w:rsid w:val="005D2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0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818</Words>
  <Characters>4666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cp:lastPrinted>2015-01-21T19:31:00Z</cp:lastPrinted>
  <dcterms:created xsi:type="dcterms:W3CDTF">2015-01-21T22:47:00Z</dcterms:created>
  <dcterms:modified xsi:type="dcterms:W3CDTF">2015-01-21T22:56:00Z</dcterms:modified>
</cp:coreProperties>
</file>